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FF67" w14:textId="2B2A0289" w:rsidR="00AB0D31" w:rsidRPr="00D3659D" w:rsidRDefault="00441C2F" w:rsidP="00D3659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D3659D">
        <w:rPr>
          <w:rFonts w:ascii="Times New Roman" w:hAnsi="Times New Roman" w:cs="Times New Roman"/>
          <w:b/>
          <w:bCs/>
          <w:sz w:val="40"/>
          <w:szCs w:val="40"/>
          <w:u w:val="single"/>
        </w:rPr>
        <w:t>М</w:t>
      </w:r>
      <w:r w:rsidRPr="00D3659D">
        <w:rPr>
          <w:rFonts w:ascii="Times New Roman" w:hAnsi="Times New Roman" w:cs="Times New Roman"/>
          <w:b/>
          <w:bCs/>
          <w:sz w:val="40"/>
          <w:szCs w:val="40"/>
          <w:u w:val="single"/>
        </w:rPr>
        <w:t>едицинский кабинет</w:t>
      </w:r>
    </w:p>
    <w:p w14:paraId="5AB25876" w14:textId="77777777" w:rsidR="00441C2F" w:rsidRPr="00D3659D" w:rsidRDefault="00441C2F" w:rsidP="00D3659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5128960" w14:textId="1A0A8FC6" w:rsidR="00E3660D" w:rsidRPr="00D3659D" w:rsidRDefault="00E3660D" w:rsidP="00D365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659D">
        <w:rPr>
          <w:rFonts w:ascii="Times New Roman" w:hAnsi="Times New Roman" w:cs="Times New Roman"/>
          <w:sz w:val="28"/>
          <w:szCs w:val="28"/>
        </w:rPr>
        <w:t>Медицинское сопровождение в образовательном учреждении осуществляется ООМПД в ООДПО № 129 СПб ГБУЗ «Городская поликлиника № 106»</w:t>
      </w:r>
      <w:r w:rsidRPr="00D3659D">
        <w:rPr>
          <w:rFonts w:ascii="Times New Roman" w:hAnsi="Times New Roman" w:cs="Times New Roman"/>
          <w:sz w:val="28"/>
          <w:szCs w:val="28"/>
        </w:rPr>
        <w:t>.</w:t>
      </w:r>
      <w:r w:rsidRPr="00D365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CAAEB" w14:textId="77777777" w:rsidR="00D3659D" w:rsidRDefault="00D3659D" w:rsidP="00D365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9BF484" w14:textId="0CA43FB5" w:rsidR="00D3659D" w:rsidRPr="00D3659D" w:rsidRDefault="00D3659D" w:rsidP="00D365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59D">
        <w:rPr>
          <w:rFonts w:ascii="Times New Roman" w:hAnsi="Times New Roman" w:cs="Times New Roman"/>
          <w:b/>
          <w:bCs/>
          <w:sz w:val="28"/>
          <w:szCs w:val="28"/>
        </w:rPr>
        <w:t>График работы медицинской сестры ООМПД в ООДПО № 129</w:t>
      </w:r>
    </w:p>
    <w:p w14:paraId="2F003A1B" w14:textId="77777777" w:rsidR="00D3659D" w:rsidRPr="00D3659D" w:rsidRDefault="00D3659D" w:rsidP="00D365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59D">
        <w:rPr>
          <w:rFonts w:ascii="Times New Roman" w:hAnsi="Times New Roman" w:cs="Times New Roman"/>
          <w:b/>
          <w:bCs/>
          <w:sz w:val="28"/>
          <w:szCs w:val="28"/>
        </w:rPr>
        <w:t>в ГБДОУ детском саду № 92 Красносельского района Санкт-Петербурга</w:t>
      </w:r>
    </w:p>
    <w:p w14:paraId="36C1E298" w14:textId="77777777" w:rsidR="00D3659D" w:rsidRPr="00D3659D" w:rsidRDefault="00D3659D" w:rsidP="00D365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59D">
        <w:rPr>
          <w:rFonts w:ascii="Times New Roman" w:hAnsi="Times New Roman" w:cs="Times New Roman"/>
          <w:b/>
          <w:bCs/>
          <w:sz w:val="28"/>
          <w:szCs w:val="28"/>
        </w:rPr>
        <w:t>на 2025-2026 учебный год</w:t>
      </w:r>
    </w:p>
    <w:p w14:paraId="7F8550EE" w14:textId="1084E274" w:rsidR="00D3659D" w:rsidRPr="00D3659D" w:rsidRDefault="00D3659D" w:rsidP="00D365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59D">
        <w:rPr>
          <w:rFonts w:ascii="Times New Roman" w:hAnsi="Times New Roman" w:cs="Times New Roman"/>
          <w:b/>
          <w:bCs/>
          <w:sz w:val="28"/>
          <w:szCs w:val="28"/>
        </w:rPr>
        <w:t>Латышевой Маргариты Анатольевны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20"/>
        <w:gridCol w:w="4625"/>
      </w:tblGrid>
      <w:tr w:rsidR="00D3659D" w:rsidRPr="00D3659D" w14:paraId="016390D9" w14:textId="77777777" w:rsidTr="00652494">
        <w:tc>
          <w:tcPr>
            <w:tcW w:w="5097" w:type="dxa"/>
          </w:tcPr>
          <w:p w14:paraId="387EB8DE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>День недели</w:t>
            </w:r>
          </w:p>
        </w:tc>
        <w:tc>
          <w:tcPr>
            <w:tcW w:w="5097" w:type="dxa"/>
          </w:tcPr>
          <w:p w14:paraId="7086E09B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 xml:space="preserve">Время </w:t>
            </w:r>
          </w:p>
        </w:tc>
      </w:tr>
      <w:tr w:rsidR="00D3659D" w:rsidRPr="00D3659D" w14:paraId="5EE70D3F" w14:textId="77777777" w:rsidTr="00652494">
        <w:tc>
          <w:tcPr>
            <w:tcW w:w="5097" w:type="dxa"/>
          </w:tcPr>
          <w:p w14:paraId="63B89618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097" w:type="dxa"/>
          </w:tcPr>
          <w:p w14:paraId="3B62F894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>8.00 – 15.48</w:t>
            </w:r>
          </w:p>
        </w:tc>
      </w:tr>
      <w:tr w:rsidR="00D3659D" w:rsidRPr="00D3659D" w14:paraId="6A1A2FF3" w14:textId="77777777" w:rsidTr="00652494">
        <w:tc>
          <w:tcPr>
            <w:tcW w:w="5097" w:type="dxa"/>
          </w:tcPr>
          <w:p w14:paraId="60F40EAA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>Вторник</w:t>
            </w:r>
          </w:p>
        </w:tc>
        <w:tc>
          <w:tcPr>
            <w:tcW w:w="5097" w:type="dxa"/>
          </w:tcPr>
          <w:p w14:paraId="0DE3755D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>8.00 – 15.48</w:t>
            </w:r>
          </w:p>
        </w:tc>
      </w:tr>
      <w:tr w:rsidR="00D3659D" w:rsidRPr="00D3659D" w14:paraId="5EBE288A" w14:textId="77777777" w:rsidTr="00652494">
        <w:tc>
          <w:tcPr>
            <w:tcW w:w="5097" w:type="dxa"/>
          </w:tcPr>
          <w:p w14:paraId="09AE5BD7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>Среда</w:t>
            </w:r>
          </w:p>
        </w:tc>
        <w:tc>
          <w:tcPr>
            <w:tcW w:w="5097" w:type="dxa"/>
          </w:tcPr>
          <w:p w14:paraId="0106036D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>8.00 – 15.48</w:t>
            </w:r>
          </w:p>
        </w:tc>
      </w:tr>
      <w:tr w:rsidR="00D3659D" w:rsidRPr="00D3659D" w14:paraId="0302E71A" w14:textId="77777777" w:rsidTr="00652494">
        <w:tc>
          <w:tcPr>
            <w:tcW w:w="5097" w:type="dxa"/>
          </w:tcPr>
          <w:p w14:paraId="40261BF6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>Четверг</w:t>
            </w:r>
          </w:p>
        </w:tc>
        <w:tc>
          <w:tcPr>
            <w:tcW w:w="5097" w:type="dxa"/>
          </w:tcPr>
          <w:p w14:paraId="110B8BE7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>8.00 – 15.48</w:t>
            </w:r>
          </w:p>
        </w:tc>
      </w:tr>
      <w:tr w:rsidR="00D3659D" w:rsidRPr="00D3659D" w14:paraId="7E9C3A03" w14:textId="77777777" w:rsidTr="00652494">
        <w:tc>
          <w:tcPr>
            <w:tcW w:w="5097" w:type="dxa"/>
          </w:tcPr>
          <w:p w14:paraId="21687D2E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5097" w:type="dxa"/>
          </w:tcPr>
          <w:p w14:paraId="4097120C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>8.00 – 15.48</w:t>
            </w:r>
          </w:p>
        </w:tc>
      </w:tr>
    </w:tbl>
    <w:p w14:paraId="71213BAA" w14:textId="77777777" w:rsidR="00D3659D" w:rsidRPr="00D3659D" w:rsidRDefault="00D3659D" w:rsidP="00D365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59D">
        <w:rPr>
          <w:rFonts w:ascii="Times New Roman" w:hAnsi="Times New Roman" w:cs="Times New Roman"/>
          <w:b/>
          <w:bCs/>
          <w:sz w:val="28"/>
          <w:szCs w:val="28"/>
        </w:rPr>
        <w:t>В связи с производственной необходимостью график может быть изменен</w:t>
      </w:r>
    </w:p>
    <w:p w14:paraId="46784F3E" w14:textId="77777777" w:rsidR="00D3659D" w:rsidRPr="00D3659D" w:rsidRDefault="00D3659D" w:rsidP="00D365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57958" w14:textId="6D7F449E" w:rsidR="00D3659D" w:rsidRPr="00D3659D" w:rsidRDefault="00D3659D" w:rsidP="00D365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59D">
        <w:rPr>
          <w:rFonts w:ascii="Times New Roman" w:hAnsi="Times New Roman" w:cs="Times New Roman"/>
          <w:b/>
          <w:bCs/>
          <w:sz w:val="28"/>
          <w:szCs w:val="28"/>
        </w:rPr>
        <w:t>График работы врача - педиатра ООМПД в ООДПО № 129</w:t>
      </w:r>
    </w:p>
    <w:p w14:paraId="2E9CD54D" w14:textId="77777777" w:rsidR="00D3659D" w:rsidRPr="00D3659D" w:rsidRDefault="00D3659D" w:rsidP="00D365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59D">
        <w:rPr>
          <w:rFonts w:ascii="Times New Roman" w:hAnsi="Times New Roman" w:cs="Times New Roman"/>
          <w:b/>
          <w:bCs/>
          <w:sz w:val="28"/>
          <w:szCs w:val="28"/>
        </w:rPr>
        <w:t>в ГБДОУ детском саду № 92 Красносельского района Санкт-Петербурга</w:t>
      </w:r>
    </w:p>
    <w:p w14:paraId="51AFA484" w14:textId="77777777" w:rsidR="00D3659D" w:rsidRPr="00D3659D" w:rsidRDefault="00D3659D" w:rsidP="00D365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59D">
        <w:rPr>
          <w:rFonts w:ascii="Times New Roman" w:hAnsi="Times New Roman" w:cs="Times New Roman"/>
          <w:b/>
          <w:bCs/>
          <w:sz w:val="28"/>
          <w:szCs w:val="28"/>
        </w:rPr>
        <w:t>на 2025-2026 учебный год</w:t>
      </w:r>
    </w:p>
    <w:p w14:paraId="7BC75D4F" w14:textId="10A5BAA3" w:rsidR="00D3659D" w:rsidRPr="00D3659D" w:rsidRDefault="00D3659D" w:rsidP="00D365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59D">
        <w:rPr>
          <w:rFonts w:ascii="Times New Roman" w:hAnsi="Times New Roman" w:cs="Times New Roman"/>
          <w:b/>
          <w:bCs/>
          <w:sz w:val="28"/>
          <w:szCs w:val="28"/>
        </w:rPr>
        <w:t>Кувшиновой Елены Альбертовны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87"/>
        <w:gridCol w:w="4658"/>
      </w:tblGrid>
      <w:tr w:rsidR="00D3659D" w:rsidRPr="00D3659D" w14:paraId="42D624C3" w14:textId="77777777" w:rsidTr="00652494">
        <w:tc>
          <w:tcPr>
            <w:tcW w:w="5097" w:type="dxa"/>
          </w:tcPr>
          <w:p w14:paraId="2A538C46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>День недели</w:t>
            </w:r>
          </w:p>
        </w:tc>
        <w:tc>
          <w:tcPr>
            <w:tcW w:w="5097" w:type="dxa"/>
          </w:tcPr>
          <w:p w14:paraId="6239148C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 xml:space="preserve">Время </w:t>
            </w:r>
          </w:p>
        </w:tc>
      </w:tr>
      <w:tr w:rsidR="00D3659D" w:rsidRPr="00D3659D" w14:paraId="3A2EFFBE" w14:textId="77777777" w:rsidTr="00652494">
        <w:tc>
          <w:tcPr>
            <w:tcW w:w="5097" w:type="dxa"/>
          </w:tcPr>
          <w:p w14:paraId="2C4D27E1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>Вторник</w:t>
            </w:r>
          </w:p>
        </w:tc>
        <w:tc>
          <w:tcPr>
            <w:tcW w:w="5097" w:type="dxa"/>
          </w:tcPr>
          <w:p w14:paraId="26FFB0D1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>8.00 – 15.48</w:t>
            </w:r>
          </w:p>
        </w:tc>
      </w:tr>
      <w:tr w:rsidR="00D3659D" w:rsidRPr="00D3659D" w14:paraId="07D8BA99" w14:textId="77777777" w:rsidTr="00652494">
        <w:tc>
          <w:tcPr>
            <w:tcW w:w="5097" w:type="dxa"/>
          </w:tcPr>
          <w:p w14:paraId="3815F03E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5097" w:type="dxa"/>
          </w:tcPr>
          <w:p w14:paraId="3CAE5AA8" w14:textId="77777777" w:rsidR="00D3659D" w:rsidRPr="00D3659D" w:rsidRDefault="00D3659D" w:rsidP="0065249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659D">
              <w:rPr>
                <w:rFonts w:cs="Times New Roman"/>
                <w:sz w:val="28"/>
                <w:szCs w:val="28"/>
              </w:rPr>
              <w:t>8.00 – 15.48</w:t>
            </w:r>
          </w:p>
        </w:tc>
      </w:tr>
    </w:tbl>
    <w:p w14:paraId="5D55A4B1" w14:textId="77777777" w:rsidR="00D3659D" w:rsidRPr="00D3659D" w:rsidRDefault="00D3659D" w:rsidP="00E366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AF240C" w14:textId="77777777" w:rsidR="00E3660D" w:rsidRPr="00D3659D" w:rsidRDefault="00441C2F" w:rsidP="00441C2F">
      <w:pPr>
        <w:jc w:val="both"/>
        <w:rPr>
          <w:rFonts w:ascii="Times New Roman" w:hAnsi="Times New Roman" w:cs="Times New Roman"/>
          <w:sz w:val="28"/>
          <w:szCs w:val="28"/>
        </w:rPr>
      </w:pPr>
      <w:r w:rsidRPr="00D3659D">
        <w:rPr>
          <w:rFonts w:ascii="Times New Roman" w:hAnsi="Times New Roman" w:cs="Times New Roman"/>
          <w:sz w:val="28"/>
          <w:szCs w:val="28"/>
        </w:rPr>
        <w:t>Для работы медицинского персонала в ДОУ предоставляется специально оборудованный медицинский блок, включающий медицинский</w:t>
      </w:r>
      <w:r w:rsidR="00E3660D" w:rsidRPr="00D3659D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Pr="00D3659D">
        <w:rPr>
          <w:rFonts w:ascii="Times New Roman" w:hAnsi="Times New Roman" w:cs="Times New Roman"/>
          <w:sz w:val="28"/>
          <w:szCs w:val="28"/>
        </w:rPr>
        <w:t>, процедурный кабинеты</w:t>
      </w:r>
      <w:r w:rsidR="00E3660D" w:rsidRPr="00D365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FC9D32" w14:textId="77777777" w:rsidR="00D3659D" w:rsidRPr="00D3659D" w:rsidRDefault="00441C2F" w:rsidP="00441C2F">
      <w:pPr>
        <w:jc w:val="both"/>
        <w:rPr>
          <w:rFonts w:ascii="Times New Roman" w:hAnsi="Times New Roman" w:cs="Times New Roman"/>
          <w:sz w:val="28"/>
          <w:szCs w:val="28"/>
        </w:rPr>
      </w:pPr>
      <w:r w:rsidRPr="00D3659D">
        <w:rPr>
          <w:rFonts w:ascii="Times New Roman" w:hAnsi="Times New Roman" w:cs="Times New Roman"/>
          <w:sz w:val="28"/>
          <w:szCs w:val="28"/>
        </w:rPr>
        <w:t xml:space="preserve">Медицинский блок оснащен следующим оборудованием: </w:t>
      </w:r>
    </w:p>
    <w:tbl>
      <w:tblPr>
        <w:tblStyle w:val="ac"/>
        <w:tblW w:w="5458" w:type="pct"/>
        <w:jc w:val="center"/>
        <w:tblLayout w:type="fixed"/>
        <w:tblLook w:val="04A0" w:firstRow="1" w:lastRow="0" w:firstColumn="1" w:lastColumn="0" w:noHBand="0" w:noVBand="1"/>
      </w:tblPr>
      <w:tblGrid>
        <w:gridCol w:w="9069"/>
        <w:gridCol w:w="1132"/>
      </w:tblGrid>
      <w:tr w:rsidR="00D3659D" w:rsidRPr="001B37DD" w14:paraId="2FC5792F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D310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Наименование медицинского изделия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 (как в паспорте или РУ)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F02A" w14:textId="77777777" w:rsidR="00D3659D" w:rsidRPr="001B37DD" w:rsidRDefault="00D3659D" w:rsidP="00652494">
            <w:pPr>
              <w:ind w:right="-250"/>
              <w:rPr>
                <w:rFonts w:eastAsia="Times New Roman" w:cs="Times New Roman"/>
                <w:bCs/>
                <w:sz w:val="16"/>
                <w:szCs w:val="16"/>
              </w:rPr>
            </w:pPr>
            <w:r w:rsidRPr="001B37DD">
              <w:rPr>
                <w:rFonts w:eastAsia="Times New Roman" w:cs="Times New Roman"/>
                <w:bCs/>
                <w:sz w:val="16"/>
                <w:szCs w:val="16"/>
              </w:rPr>
              <w:t>Количество,</w:t>
            </w:r>
          </w:p>
          <w:p w14:paraId="247175EB" w14:textId="77777777" w:rsidR="00D3659D" w:rsidRPr="001B37DD" w:rsidRDefault="00D3659D" w:rsidP="00652494">
            <w:pPr>
              <w:ind w:right="-250"/>
              <w:rPr>
                <w:rFonts w:eastAsia="Times New Roman" w:cs="Times New Roman"/>
                <w:bCs/>
                <w:sz w:val="16"/>
                <w:szCs w:val="16"/>
              </w:rPr>
            </w:pPr>
            <w:r w:rsidRPr="001B37DD">
              <w:rPr>
                <w:rFonts w:eastAsia="Times New Roman" w:cs="Times New Roman"/>
                <w:bCs/>
                <w:sz w:val="16"/>
                <w:szCs w:val="16"/>
              </w:rPr>
              <w:t>штук</w:t>
            </w:r>
          </w:p>
        </w:tc>
      </w:tr>
      <w:tr w:rsidR="00D3659D" w:rsidRPr="001B37DD" w14:paraId="5C34A2EE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DE7C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Весы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 электронные</w:t>
            </w: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 xml:space="preserve"> медицинские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 ВЭМ-150-«Масса-К»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0FCA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1B37DD"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:rsidRPr="001B37DD" w14:paraId="22724FB7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69B0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CC7B94">
              <w:rPr>
                <w:rFonts w:eastAsia="Times New Roman" w:cs="Times New Roman"/>
                <w:bCs/>
                <w:sz w:val="16"/>
                <w:szCs w:val="16"/>
              </w:rPr>
              <w:t>Ростомер медицинский предназначенный для измерения роста человека стоя и снабжен сиденьем для измерения роста человека сидя Р-С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с</w:t>
            </w:r>
            <w:r w:rsidRPr="00CC7B94">
              <w:rPr>
                <w:rFonts w:eastAsia="Times New Roman" w:cs="Times New Roman"/>
                <w:bCs/>
                <w:sz w:val="16"/>
                <w:szCs w:val="16"/>
              </w:rPr>
              <w:t xml:space="preserve"> «МСК» (МСК233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DFC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:rsidRPr="001B37DD" w14:paraId="0F408812" w14:textId="77777777" w:rsidTr="00652494">
        <w:trPr>
          <w:trHeight w:val="157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68D9ED" w14:textId="77777777" w:rsidR="00D3659D" w:rsidRPr="00CC7B9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Тонометр с возрастными манжетами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 (Измеритель артериального давления серии ИАД-01-«АДЪЮТОР» </w:t>
            </w:r>
            <w:proofErr w:type="gramStart"/>
            <w:r>
              <w:rPr>
                <w:rFonts w:eastAsia="Times New Roman" w:cs="Times New Roman"/>
                <w:bCs/>
                <w:sz w:val="16"/>
                <w:szCs w:val="16"/>
                <w:lang w:val="en-US"/>
              </w:rPr>
              <w:t>CLASSIC</w:t>
            </w:r>
            <w:r w:rsidRPr="00CC7B94">
              <w:rPr>
                <w:rFonts w:eastAsia="Times New Roman" w:cs="Times New Roman"/>
                <w:bCs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bCs/>
                <w:sz w:val="16"/>
                <w:szCs w:val="16"/>
                <w:lang w:val="en-US"/>
              </w:rPr>
              <w:t>LUXE</w:t>
            </w:r>
            <w:proofErr w:type="gramEnd"/>
            <w:r>
              <w:rPr>
                <w:rFonts w:eastAsia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D26A6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CC7B94" w14:paraId="7BFF7C1E" w14:textId="77777777" w:rsidTr="00652494">
        <w:trPr>
          <w:trHeight w:val="156"/>
          <w:jc w:val="center"/>
        </w:trPr>
        <w:tc>
          <w:tcPr>
            <w:tcW w:w="4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E53E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Тонометр с возрастными манжетами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 (Измеритель артериального давления и частоты пульса автоматический)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5908" w14:textId="77777777" w:rsidR="00D3659D" w:rsidRPr="00CC7B9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1B37DD" w14:paraId="53E86372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9808A" w14:textId="77777777" w:rsidR="00D3659D" w:rsidRPr="009F76E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  <w:lang w:val="en-US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Стето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скоп</w:t>
            </w:r>
            <w:r>
              <w:rPr>
                <w:rFonts w:eastAsia="Times New Roman" w:cs="Times New Roman"/>
                <w:bCs/>
                <w:sz w:val="16"/>
                <w:szCs w:val="16"/>
                <w:lang w:val="en-US"/>
              </w:rPr>
              <w:t xml:space="preserve"> LD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4E881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1B37DD" w14:paraId="0D33A902" w14:textId="77777777" w:rsidTr="00652494">
        <w:trPr>
          <w:trHeight w:val="20"/>
          <w:jc w:val="center"/>
        </w:trPr>
        <w:tc>
          <w:tcPr>
            <w:tcW w:w="4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EA4D" w14:textId="77777777" w:rsidR="00D3659D" w:rsidRPr="009F76E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  <w:lang w:val="en-US"/>
              </w:rPr>
            </w:pPr>
            <w:proofErr w:type="spellStart"/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Стетофонендоскоп</w:t>
            </w:r>
            <w:proofErr w:type="spellEnd"/>
            <w:r>
              <w:rPr>
                <w:rFonts w:eastAsia="Times New Roman" w:cs="Times New Roman"/>
                <w:bCs/>
                <w:sz w:val="16"/>
                <w:szCs w:val="16"/>
                <w:lang w:val="en-US"/>
              </w:rPr>
              <w:t xml:space="preserve"> CS Medica CS-417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564D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1B37DD" w14:paraId="49A7F821" w14:textId="77777777" w:rsidTr="00652494">
        <w:trPr>
          <w:trHeight w:val="262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E76DD2" w14:textId="77777777" w:rsidR="00D3659D" w:rsidRPr="00997A8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Секундомер</w:t>
            </w:r>
            <w:r>
              <w:rPr>
                <w:rFonts w:eastAsia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CDEB0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1B37DD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1B37DD" w14:paraId="622EE462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DCEF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Сантиметровая лента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9995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14:paraId="490AEEC5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7C29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proofErr w:type="gramStart"/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Динамометр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ы </w:t>
            </w: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 xml:space="preserve"> кистев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ые</w:t>
            </w:r>
            <w:proofErr w:type="gramEnd"/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 четырех типоразмеров: ДК-25, ДК-50, ДК-100, ДК-140 по ТУ 64-1-3842-84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14B3" w14:textId="77777777" w:rsidR="00D365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14:paraId="62329A42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C9F1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Динамометры медицинские электронные ручные ДМЭР-30, ДМЭР-90, ДМЭР-120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FC3E" w14:textId="77777777" w:rsidR="00D365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3</w:t>
            </w:r>
          </w:p>
        </w:tc>
      </w:tr>
      <w:tr w:rsidR="00D3659D" w:rsidRPr="009D2C9D" w14:paraId="46A9E99A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B79C" w14:textId="77777777" w:rsidR="00D3659D" w:rsidRPr="009D2C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  <w:highlight w:val="cyan"/>
              </w:rPr>
            </w:pPr>
            <w:proofErr w:type="spellStart"/>
            <w:r w:rsidRPr="00F67CE0">
              <w:rPr>
                <w:rFonts w:eastAsia="Times New Roman" w:cs="Times New Roman"/>
                <w:bCs/>
                <w:sz w:val="16"/>
                <w:szCs w:val="16"/>
              </w:rPr>
              <w:t>Плантограф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A926" w14:textId="77777777" w:rsidR="00D3659D" w:rsidRPr="009D2C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  <w:highlight w:val="cyan"/>
              </w:rPr>
            </w:pPr>
            <w:r w:rsidRPr="00F67CE0"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:rsidRPr="001B37DD" w14:paraId="20F7F398" w14:textId="77777777" w:rsidTr="00652494">
        <w:trPr>
          <w:trHeight w:val="232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387C4" w14:textId="77777777" w:rsidR="00D3659D" w:rsidRPr="00061C5F" w:rsidRDefault="00D3659D" w:rsidP="00652494">
            <w:pPr>
              <w:rPr>
                <w:sz w:val="16"/>
                <w:szCs w:val="16"/>
              </w:rPr>
            </w:pPr>
            <w:r w:rsidRPr="00D32928">
              <w:rPr>
                <w:sz w:val="16"/>
                <w:szCs w:val="16"/>
              </w:rPr>
              <w:t>Термометр медицинский</w:t>
            </w:r>
          </w:p>
          <w:p w14:paraId="0E2C6DB5" w14:textId="77777777" w:rsidR="00D3659D" w:rsidRPr="00061C5F" w:rsidRDefault="00D3659D" w:rsidP="00652494">
            <w:pPr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val="en-US"/>
              </w:rPr>
              <w:t>Omron</w:t>
            </w:r>
            <w:r w:rsidRPr="00061C5F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модель</w:t>
            </w:r>
            <w:r w:rsidRPr="00061C5F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en-US"/>
              </w:rPr>
              <w:t>Eco</w:t>
            </w:r>
            <w:r w:rsidRPr="00061C5F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en-US"/>
              </w:rPr>
              <w:t>Temp</w:t>
            </w:r>
            <w:r w:rsidRPr="00061C5F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en-US"/>
              </w:rPr>
              <w:t>Basic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63D6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10</w:t>
            </w:r>
          </w:p>
        </w:tc>
      </w:tr>
      <w:tr w:rsidR="00D3659D" w14:paraId="4D832E8A" w14:textId="77777777" w:rsidTr="00652494">
        <w:trPr>
          <w:trHeight w:val="231"/>
          <w:jc w:val="center"/>
        </w:trPr>
        <w:tc>
          <w:tcPr>
            <w:tcW w:w="4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C271" w14:textId="77777777" w:rsidR="00D3659D" w:rsidRPr="00F0063F" w:rsidRDefault="00D3659D" w:rsidP="00652494">
            <w:pPr>
              <w:rPr>
                <w:sz w:val="16"/>
                <w:szCs w:val="16"/>
                <w:lang w:val="en-US"/>
              </w:rPr>
            </w:pPr>
            <w:r w:rsidRPr="00D32928">
              <w:rPr>
                <w:sz w:val="16"/>
                <w:szCs w:val="16"/>
              </w:rPr>
              <w:lastRenderedPageBreak/>
              <w:t>Термометр медицинский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цифровой </w:t>
            </w:r>
            <w:r>
              <w:rPr>
                <w:sz w:val="16"/>
                <w:szCs w:val="16"/>
                <w:lang w:val="en-US"/>
              </w:rPr>
              <w:t>LD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5A0A" w14:textId="77777777" w:rsidR="00D365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1B37DD" w14:paraId="513705C0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362E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Диагностический набор о</w:t>
            </w: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торино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ларингологический универсальный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5893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:rsidRPr="001B37DD" w14:paraId="516A6C25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6473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proofErr w:type="spellStart"/>
            <w:r w:rsidRPr="00C86DD3">
              <w:rPr>
                <w:rFonts w:eastAsia="Times New Roman" w:cs="Times New Roman"/>
                <w:bCs/>
                <w:sz w:val="16"/>
                <w:szCs w:val="16"/>
              </w:rPr>
              <w:t>Шпательный</w:t>
            </w:r>
            <w:proofErr w:type="spellEnd"/>
            <w:r w:rsidRPr="00C86DD3">
              <w:rPr>
                <w:rFonts w:eastAsia="Times New Roman" w:cs="Times New Roman"/>
                <w:bCs/>
                <w:sz w:val="16"/>
                <w:szCs w:val="16"/>
              </w:rPr>
              <w:t xml:space="preserve"> медицинский деревянный шлифованный стерильный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777A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30</w:t>
            </w:r>
          </w:p>
        </w:tc>
      </w:tr>
      <w:tr w:rsidR="00D3659D" w:rsidRPr="001B37DD" w14:paraId="4E72BE07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A5B3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Анализатор окиси углерода выдыхаемого воздуха с определением карбоксигемоглобина (</w:t>
            </w:r>
            <w:proofErr w:type="spellStart"/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смокелайзер</w:t>
            </w:r>
            <w:proofErr w:type="spellEnd"/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)*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B133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D3659D" w:rsidRPr="001B37DD" w14:paraId="48B6E058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FDD8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Аппаратно-программный комплекс для скрининг-оценки уровня психофизиологического и соматического здоровья, функциональных и адаптивных резервов организма*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FF25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D3659D" w:rsidRPr="001B37DD" w14:paraId="4236A1CE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68C3" w14:textId="77777777" w:rsidR="00D3659D" w:rsidRPr="001F2F43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Камера холодильная медицинская Бирюса 150-К-</w:t>
            </w:r>
            <w:r>
              <w:rPr>
                <w:rFonts w:eastAsia="Times New Roman" w:cs="Times New Roman"/>
                <w:bCs/>
                <w:sz w:val="16"/>
                <w:szCs w:val="16"/>
                <w:lang w:val="en-US"/>
              </w:rPr>
              <w:t>GB</w:t>
            </w:r>
            <w:r w:rsidRPr="000A1733">
              <w:rPr>
                <w:rFonts w:eastAsia="Times New Roman" w:cs="Times New Roman"/>
                <w:bCs/>
                <w:sz w:val="16"/>
                <w:szCs w:val="16"/>
              </w:rPr>
              <w:t xml:space="preserve"> (3</w:t>
            </w:r>
            <w:r>
              <w:rPr>
                <w:rFonts w:eastAsia="Times New Roman" w:cs="Times New Roman"/>
                <w:bCs/>
                <w:sz w:val="16"/>
                <w:szCs w:val="16"/>
                <w:lang w:val="en-US"/>
              </w:rPr>
              <w:t>G</w:t>
            </w:r>
            <w:r w:rsidRPr="001F2F43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  <w:r>
              <w:rPr>
                <w:rFonts w:eastAsia="Times New Roman" w:cs="Times New Roman"/>
                <w:bCs/>
                <w:sz w:val="16"/>
                <w:szCs w:val="16"/>
                <w:lang w:val="en-US"/>
              </w:rPr>
              <w:t>B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)</w:t>
            </w:r>
          </w:p>
          <w:p w14:paraId="0BC4BDAF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A8EF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0031AD" w14:paraId="30DF0B4D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3287" w14:textId="77777777" w:rsidR="00D3659D" w:rsidRPr="000031A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0031AD">
              <w:rPr>
                <w:rFonts w:eastAsia="Times New Roman" w:cs="Times New Roman"/>
                <w:bCs/>
                <w:sz w:val="16"/>
                <w:szCs w:val="16"/>
              </w:rPr>
              <w:t>Облучатели-</w:t>
            </w:r>
            <w:proofErr w:type="gramStart"/>
            <w:r w:rsidRPr="000031AD">
              <w:rPr>
                <w:rFonts w:eastAsia="Times New Roman" w:cs="Times New Roman"/>
                <w:bCs/>
                <w:sz w:val="16"/>
                <w:szCs w:val="16"/>
              </w:rPr>
              <w:t>рециркуляторы  воздуха</w:t>
            </w:r>
            <w:proofErr w:type="gramEnd"/>
            <w:r w:rsidRPr="000031AD">
              <w:rPr>
                <w:rFonts w:eastAsia="Times New Roman" w:cs="Times New Roman"/>
                <w:bCs/>
                <w:sz w:val="16"/>
                <w:szCs w:val="16"/>
              </w:rPr>
              <w:t xml:space="preserve">  ультрафиолетовые бактерицидные ОРУБ-3-3-«КРОНТ» настенный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4F3" w14:textId="77777777" w:rsidR="00D3659D" w:rsidRPr="000031A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0031AD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A67A14" w14:paraId="6719EBE0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4776" w14:textId="77777777" w:rsidR="00D3659D" w:rsidRPr="00A67A1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A67A14">
              <w:rPr>
                <w:rFonts w:eastAsia="Times New Roman" w:cs="Times New Roman"/>
                <w:bCs/>
                <w:sz w:val="16"/>
                <w:szCs w:val="16"/>
              </w:rPr>
              <w:t>Шприц одноразовый с иглами (комплект 100 шт.)</w:t>
            </w:r>
          </w:p>
          <w:p w14:paraId="4CDF6670" w14:textId="77777777" w:rsidR="00D3659D" w:rsidRPr="00A67A1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A67A14">
              <w:rPr>
                <w:rFonts w:eastAsia="Times New Roman" w:cs="Times New Roman"/>
                <w:bCs/>
                <w:sz w:val="16"/>
                <w:szCs w:val="16"/>
              </w:rPr>
              <w:t>на 1 мл</w:t>
            </w:r>
          </w:p>
          <w:p w14:paraId="3169B82C" w14:textId="77777777" w:rsidR="00D3659D" w:rsidRPr="00A67A1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A67A14">
              <w:rPr>
                <w:rFonts w:eastAsia="Times New Roman" w:cs="Times New Roman"/>
                <w:bCs/>
                <w:sz w:val="16"/>
                <w:szCs w:val="16"/>
              </w:rPr>
              <w:t>на 2 мл</w:t>
            </w:r>
          </w:p>
          <w:p w14:paraId="3FCB2F86" w14:textId="77777777" w:rsidR="00D3659D" w:rsidRPr="00A67A1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A67A14">
              <w:rPr>
                <w:rFonts w:eastAsia="Times New Roman" w:cs="Times New Roman"/>
                <w:bCs/>
                <w:sz w:val="16"/>
                <w:szCs w:val="16"/>
              </w:rPr>
              <w:t>на 5 мл</w:t>
            </w:r>
          </w:p>
          <w:p w14:paraId="70EB02B7" w14:textId="77777777" w:rsidR="00D3659D" w:rsidRPr="00A67A1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A67A14">
              <w:rPr>
                <w:rFonts w:eastAsia="Times New Roman" w:cs="Times New Roman"/>
                <w:bCs/>
                <w:sz w:val="16"/>
                <w:szCs w:val="16"/>
              </w:rPr>
              <w:t>на 10 мл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AEC" w14:textId="77777777" w:rsidR="00D3659D" w:rsidRPr="00A67A1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A67A14">
              <w:rPr>
                <w:rFonts w:eastAsia="Times New Roman" w:cs="Times New Roman"/>
                <w:bCs/>
                <w:sz w:val="16"/>
                <w:szCs w:val="16"/>
              </w:rPr>
              <w:t>В наличии</w:t>
            </w:r>
          </w:p>
          <w:p w14:paraId="1E198DB4" w14:textId="77777777" w:rsidR="00D3659D" w:rsidRPr="00A67A1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A67A14">
              <w:rPr>
                <w:rFonts w:eastAsia="Times New Roman" w:cs="Times New Roman"/>
                <w:bCs/>
                <w:sz w:val="16"/>
                <w:szCs w:val="16"/>
              </w:rPr>
              <w:t>- 1</w:t>
            </w:r>
          </w:p>
          <w:p w14:paraId="555DEE2F" w14:textId="77777777" w:rsidR="00D3659D" w:rsidRPr="00A67A1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A67A14">
              <w:rPr>
                <w:rFonts w:eastAsia="Times New Roman" w:cs="Times New Roman"/>
                <w:bCs/>
                <w:sz w:val="16"/>
                <w:szCs w:val="16"/>
              </w:rPr>
              <w:t>- 5</w:t>
            </w:r>
          </w:p>
          <w:p w14:paraId="0F876FF9" w14:textId="77777777" w:rsidR="00D3659D" w:rsidRPr="00A67A1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A67A14">
              <w:rPr>
                <w:rFonts w:eastAsia="Times New Roman" w:cs="Times New Roman"/>
                <w:bCs/>
                <w:sz w:val="16"/>
                <w:szCs w:val="16"/>
              </w:rPr>
              <w:t>- 5</w:t>
            </w:r>
          </w:p>
          <w:p w14:paraId="59DF5056" w14:textId="77777777" w:rsidR="00D3659D" w:rsidRPr="00A67A1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A67A14">
              <w:rPr>
                <w:rFonts w:eastAsia="Times New Roman" w:cs="Times New Roman"/>
                <w:bCs/>
                <w:sz w:val="16"/>
                <w:szCs w:val="16"/>
              </w:rPr>
              <w:t>- 1</w:t>
            </w:r>
          </w:p>
        </w:tc>
      </w:tr>
      <w:tr w:rsidR="00D3659D" w:rsidRPr="00A67A14" w14:paraId="51BA6859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DB25" w14:textId="77777777" w:rsidR="00D3659D" w:rsidRPr="00A67A1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Лоток медицинский почкообразный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46D" w14:textId="77777777" w:rsidR="00D3659D" w:rsidRPr="00A67A1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1B37DD" w14:paraId="16329EDB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F47F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Осветитель таблиц (</w:t>
            </w: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Аппарат Рота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A7FE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:rsidRPr="001B37DD" w14:paraId="39508787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FA65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Перчатки медицинские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CF6D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100 пар</w:t>
            </w:r>
          </w:p>
        </w:tc>
      </w:tr>
      <w:tr w:rsidR="00D3659D" w14:paraId="61128FF0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147E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8F631B">
              <w:rPr>
                <w:rFonts w:eastAsia="Times New Roman" w:cs="Times New Roman"/>
                <w:bCs/>
                <w:sz w:val="16"/>
                <w:szCs w:val="16"/>
              </w:rPr>
              <w:t>Пипетки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066F" w14:textId="77777777" w:rsidR="00D365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10</w:t>
            </w:r>
          </w:p>
        </w:tc>
      </w:tr>
      <w:tr w:rsidR="00D3659D" w:rsidRPr="001B37DD" w14:paraId="06C3B775" w14:textId="77777777" w:rsidTr="00652494">
        <w:trPr>
          <w:trHeight w:val="212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CC32" w14:textId="77777777" w:rsidR="00D3659D" w:rsidRPr="00902AF7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Устройство для проведения</w:t>
            </w: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 xml:space="preserve"> искусственного дыхания «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Р</w:t>
            </w: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от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-Устройство-Р</w:t>
            </w: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от»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 одноразовое </w:t>
            </w:r>
            <w:r>
              <w:rPr>
                <w:rFonts w:eastAsia="Times New Roman" w:cs="Times New Roman"/>
                <w:bCs/>
                <w:sz w:val="16"/>
                <w:szCs w:val="16"/>
                <w:lang w:val="en-US"/>
              </w:rPr>
              <w:t>S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bCs/>
                <w:sz w:val="16"/>
                <w:szCs w:val="16"/>
              </w:rPr>
              <w:t>Виталфарм</w:t>
            </w:r>
            <w:proofErr w:type="spellEnd"/>
            <w:r>
              <w:rPr>
                <w:rFonts w:eastAsia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641E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:rsidRPr="00994215" w14:paraId="6A5B1049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ADD7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 xml:space="preserve">Аппарат искусственной вентиляции легких 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с ручным приводом первой помощи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CA2" w14:textId="77777777" w:rsidR="00D3659D" w:rsidRPr="00994215" w:rsidRDefault="00D3659D" w:rsidP="00652494">
            <w:pPr>
              <w:ind w:left="87"/>
              <w:rPr>
                <w:rFonts w:eastAsia="Times New Roman" w:cs="Times New Roman"/>
                <w:bCs/>
                <w:sz w:val="16"/>
                <w:szCs w:val="16"/>
                <w:highlight w:val="red"/>
              </w:rPr>
            </w:pPr>
            <w:r w:rsidRPr="00C324E8"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:rsidRPr="00F36E70" w14:paraId="6C10CCCA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8CADC4" w14:textId="77777777" w:rsidR="00D3659D" w:rsidRPr="00F36E70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F36E70">
              <w:rPr>
                <w:rFonts w:eastAsia="Times New Roman" w:cs="Times New Roman"/>
                <w:bCs/>
                <w:sz w:val="16"/>
                <w:szCs w:val="16"/>
              </w:rPr>
              <w:t>Изделия медицинские для ухода за больными марки «</w:t>
            </w:r>
            <w:r w:rsidRPr="00F36E70">
              <w:rPr>
                <w:rFonts w:eastAsia="Times New Roman" w:cs="Times New Roman"/>
                <w:bCs/>
                <w:sz w:val="16"/>
                <w:szCs w:val="16"/>
                <w:lang w:val="en-US"/>
              </w:rPr>
              <w:t>MERIDIAN</w:t>
            </w:r>
            <w:r w:rsidRPr="00F36E70">
              <w:rPr>
                <w:rFonts w:eastAsia="Times New Roman" w:cs="Times New Roman"/>
                <w:bCs/>
                <w:sz w:val="16"/>
                <w:szCs w:val="16"/>
              </w:rPr>
              <w:t>»: Грелка 1л, 1,5 л, 2 л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30B9A" w14:textId="77777777" w:rsidR="00D3659D" w:rsidRPr="00F36E70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F36E70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F36E70" w14:paraId="40E2FCD1" w14:textId="77777777" w:rsidTr="00652494">
        <w:trPr>
          <w:trHeight w:val="20"/>
          <w:jc w:val="center"/>
        </w:trPr>
        <w:tc>
          <w:tcPr>
            <w:tcW w:w="4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43EA" w14:textId="77777777" w:rsidR="00D3659D" w:rsidRPr="00F36E70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F36E70">
              <w:rPr>
                <w:rFonts w:eastAsia="Times New Roman" w:cs="Times New Roman"/>
                <w:bCs/>
                <w:sz w:val="16"/>
                <w:szCs w:val="16"/>
              </w:rPr>
              <w:t xml:space="preserve">Грелка </w:t>
            </w:r>
            <w:proofErr w:type="gramStart"/>
            <w:r w:rsidRPr="00F36E70">
              <w:rPr>
                <w:rFonts w:eastAsia="Times New Roman" w:cs="Times New Roman"/>
                <w:bCs/>
                <w:sz w:val="16"/>
                <w:szCs w:val="16"/>
              </w:rPr>
              <w:t>резиновая  ГР</w:t>
            </w:r>
            <w:proofErr w:type="gramEnd"/>
            <w:r w:rsidRPr="00F36E70">
              <w:rPr>
                <w:rFonts w:eastAsia="Times New Roman" w:cs="Times New Roman"/>
                <w:bCs/>
                <w:sz w:val="16"/>
                <w:szCs w:val="16"/>
              </w:rPr>
              <w:t>-«Альфа»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3C73" w14:textId="77777777" w:rsidR="00D3659D" w:rsidRPr="00F36E70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1B37DD" w14:paraId="654ECD4A" w14:textId="77777777" w:rsidTr="00652494">
        <w:trPr>
          <w:trHeight w:val="20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09AD20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Пузыр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и резиновые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37E3E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1B37DD" w14:paraId="7ECDE8BD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75A3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Жгут кровоостанавливающий резиновый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 Эсмарха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BB51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1B37DD" w14:paraId="01D41F46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66A474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C924F6">
              <w:rPr>
                <w:rFonts w:eastAsia="Times New Roman" w:cs="Times New Roman"/>
                <w:sz w:val="16"/>
                <w:szCs w:val="16"/>
              </w:rPr>
              <w:t>Носилки медицинские мягкие бескаркасные огнестойкие (огнезащитные) «Шанс»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по ТУ 9451-009-09911217-2013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FD17A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337586" w14:paraId="3B0C0200" w14:textId="77777777" w:rsidTr="00652494">
        <w:trPr>
          <w:trHeight w:val="20"/>
          <w:jc w:val="center"/>
        </w:trPr>
        <w:tc>
          <w:tcPr>
            <w:tcW w:w="4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6DC3" w14:textId="77777777" w:rsidR="00D3659D" w:rsidRPr="009D2C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  <w:highlight w:val="cyan"/>
              </w:rPr>
            </w:pPr>
            <w:r w:rsidRPr="00C51D2D">
              <w:rPr>
                <w:rFonts w:eastAsia="Times New Roman" w:cs="Times New Roman"/>
                <w:bCs/>
                <w:sz w:val="16"/>
                <w:szCs w:val="16"/>
              </w:rPr>
              <w:t>Носилки медицинские мягкие бескаркасные «ФЭСТ» по ТУ 30.99.10.200-10973749-2019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790" w14:textId="77777777" w:rsidR="00D3659D" w:rsidRPr="00337586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  <w:highlight w:val="red"/>
              </w:rPr>
            </w:pPr>
          </w:p>
        </w:tc>
      </w:tr>
      <w:tr w:rsidR="00D3659D" w:rsidRPr="001B37DD" w14:paraId="051862B6" w14:textId="77777777" w:rsidTr="00652494">
        <w:trPr>
          <w:trHeight w:val="23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586CD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Травматологическая укладка, включающая: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14749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:rsidRPr="001B37DD" w14:paraId="59A83D53" w14:textId="77777777" w:rsidTr="00652494">
        <w:trPr>
          <w:trHeight w:val="224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F9385" w14:textId="77777777" w:rsidR="00D3659D" w:rsidRPr="0024532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24532D">
              <w:rPr>
                <w:rFonts w:eastAsia="Times New Roman" w:cs="Times New Roman"/>
                <w:bCs/>
                <w:sz w:val="16"/>
                <w:szCs w:val="16"/>
              </w:rPr>
              <w:t>-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комплект </w:t>
            </w:r>
            <w:r w:rsidRPr="0024532D">
              <w:rPr>
                <w:rFonts w:eastAsia="Times New Roman" w:cs="Times New Roman"/>
                <w:bCs/>
                <w:sz w:val="16"/>
                <w:szCs w:val="16"/>
              </w:rPr>
              <w:t>шин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 полимерных</w:t>
            </w:r>
            <w:r w:rsidRPr="0024532D">
              <w:rPr>
                <w:rFonts w:eastAsia="Times New Roman" w:cs="Times New Roman"/>
                <w:bCs/>
                <w:sz w:val="16"/>
                <w:szCs w:val="16"/>
              </w:rPr>
              <w:t xml:space="preserve"> пневматические (детские и взрослые)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B2006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5A07BA" w14:paraId="0A94F5D2" w14:textId="77777777" w:rsidTr="00652494">
        <w:trPr>
          <w:trHeight w:val="224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58D5E" w14:textId="77777777" w:rsidR="00D3659D" w:rsidRPr="005A07BA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  <w:lang w:val="en-US"/>
              </w:rPr>
            </w:pPr>
            <w:r w:rsidRPr="005A07BA">
              <w:rPr>
                <w:rFonts w:eastAsia="Times New Roman" w:cs="Times New Roman"/>
                <w:bCs/>
                <w:sz w:val="16"/>
                <w:szCs w:val="16"/>
              </w:rPr>
              <w:t xml:space="preserve">- матрас </w:t>
            </w:r>
            <w:proofErr w:type="spellStart"/>
            <w:r w:rsidRPr="005A07BA">
              <w:rPr>
                <w:rFonts w:eastAsia="Times New Roman" w:cs="Times New Roman"/>
                <w:bCs/>
                <w:sz w:val="16"/>
                <w:szCs w:val="16"/>
              </w:rPr>
              <w:t>иммобилизационный</w:t>
            </w:r>
            <w:proofErr w:type="spellEnd"/>
            <w:r w:rsidRPr="005A07BA">
              <w:rPr>
                <w:rFonts w:eastAsia="Times New Roman" w:cs="Times New Roman"/>
                <w:bCs/>
                <w:sz w:val="16"/>
                <w:szCs w:val="16"/>
              </w:rPr>
              <w:t xml:space="preserve"> вакуумный 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D1E6C" w14:textId="77777777" w:rsidR="00D3659D" w:rsidRPr="005A07BA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C3021F" w14:paraId="7F59F137" w14:textId="77777777" w:rsidTr="00652494">
        <w:trPr>
          <w:trHeight w:val="224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731F0" w14:textId="77777777" w:rsidR="00D3659D" w:rsidRPr="00C3021F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C3021F">
              <w:rPr>
                <w:rFonts w:eastAsia="Times New Roman" w:cs="Times New Roman"/>
                <w:bCs/>
                <w:sz w:val="16"/>
                <w:szCs w:val="16"/>
              </w:rPr>
              <w:t>- косынка фиксации верхних конечностей (детская)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383F4" w14:textId="77777777" w:rsidR="00D3659D" w:rsidRPr="00C3021F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C3021F" w14:paraId="54CB3EDF" w14:textId="77777777" w:rsidTr="00652494">
        <w:trPr>
          <w:trHeight w:val="224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7D96C" w14:textId="77777777" w:rsidR="00D3659D" w:rsidRPr="00C3021F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  <w:lang w:val="en-US"/>
              </w:rPr>
            </w:pPr>
            <w:r w:rsidRPr="00C3021F">
              <w:rPr>
                <w:rFonts w:eastAsia="Times New Roman" w:cs="Times New Roman"/>
                <w:bCs/>
                <w:sz w:val="16"/>
                <w:szCs w:val="16"/>
              </w:rPr>
              <w:t>- фиксатор ключицы (детский)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CC340" w14:textId="77777777" w:rsidR="00D3659D" w:rsidRPr="00C3021F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1B37DD" w14:paraId="37C2131C" w14:textId="77777777" w:rsidTr="00652494">
        <w:trPr>
          <w:trHeight w:val="134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7DBF0" w14:textId="77777777" w:rsidR="00D3659D" w:rsidRPr="00F36E70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Бандаж для легкой </w:t>
            </w:r>
            <w:r w:rsidRPr="0024532D">
              <w:rPr>
                <w:rFonts w:eastAsia="Times New Roman" w:cs="Times New Roman"/>
                <w:bCs/>
                <w:sz w:val="16"/>
                <w:szCs w:val="16"/>
              </w:rPr>
              <w:t xml:space="preserve">воротник Шанца 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D4162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1B37DD" w14:paraId="433A6F7E" w14:textId="77777777" w:rsidTr="00652494">
        <w:trPr>
          <w:trHeight w:val="221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3F017" w14:textId="77777777" w:rsidR="00D3659D" w:rsidRPr="0024532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Бандаж для фиксации шейного отдела позвоночника Шина Шанца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E70CE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1B37DD" w14:paraId="56CFF16E" w14:textId="77777777" w:rsidTr="00652494">
        <w:trPr>
          <w:trHeight w:val="224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41AC0" w14:textId="77777777" w:rsidR="00D3659D" w:rsidRPr="0024532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  <w:lang w:val="en-US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Жгут кровоостанавливающий резиновый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 Эсмарха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319C1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1B37DD" w14:paraId="1E1B8917" w14:textId="77777777" w:rsidTr="00652494">
        <w:trPr>
          <w:trHeight w:val="224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DED98" w14:textId="77777777" w:rsidR="00D3659D" w:rsidRPr="0024532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  <w:lang w:val="en-US"/>
              </w:rPr>
            </w:pPr>
            <w:r w:rsidRPr="0024532D">
              <w:rPr>
                <w:rFonts w:eastAsia="Times New Roman" w:cs="Times New Roman"/>
                <w:bCs/>
                <w:sz w:val="16"/>
                <w:szCs w:val="16"/>
              </w:rPr>
              <w:t>- перчатки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09185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1B37DD" w14:paraId="7BF217BF" w14:textId="77777777" w:rsidTr="00652494">
        <w:trPr>
          <w:trHeight w:val="224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705CF" w14:textId="77777777" w:rsidR="00D3659D" w:rsidRPr="0024532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  <w:lang w:val="en-US"/>
              </w:rPr>
            </w:pPr>
            <w:r w:rsidRPr="0024532D">
              <w:rPr>
                <w:rFonts w:eastAsia="Times New Roman" w:cs="Times New Roman"/>
                <w:bCs/>
                <w:sz w:val="16"/>
                <w:szCs w:val="16"/>
              </w:rPr>
              <w:t>- бинт стерильный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6907F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1B37DD" w14:paraId="5FABDE83" w14:textId="77777777" w:rsidTr="00652494">
        <w:trPr>
          <w:trHeight w:val="224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602C2" w14:textId="77777777" w:rsidR="00D3659D" w:rsidRPr="0024532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  <w:lang w:val="en-US"/>
              </w:rPr>
            </w:pPr>
            <w:r w:rsidRPr="0024532D">
              <w:rPr>
                <w:rFonts w:eastAsia="Times New Roman" w:cs="Times New Roman"/>
                <w:bCs/>
                <w:sz w:val="16"/>
                <w:szCs w:val="16"/>
              </w:rPr>
              <w:t xml:space="preserve">- </w:t>
            </w:r>
            <w:r w:rsidRPr="000031AD">
              <w:rPr>
                <w:rFonts w:eastAsia="Times New Roman" w:cs="Times New Roman"/>
                <w:bCs/>
                <w:sz w:val="16"/>
                <w:szCs w:val="16"/>
              </w:rPr>
              <w:t>салфетки с</w:t>
            </w:r>
            <w:r w:rsidRPr="0024532D">
              <w:rPr>
                <w:rFonts w:eastAsia="Times New Roman" w:cs="Times New Roman"/>
                <w:bCs/>
                <w:sz w:val="16"/>
                <w:szCs w:val="16"/>
              </w:rPr>
              <w:t>терильные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4966E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5A24C7" w14:paraId="77985399" w14:textId="77777777" w:rsidTr="00652494">
        <w:trPr>
          <w:trHeight w:val="224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43EA6" w14:textId="77777777" w:rsidR="00D3659D" w:rsidRPr="005A24C7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  <w:lang w:val="en-US"/>
              </w:rPr>
            </w:pPr>
            <w:r w:rsidRPr="005A24C7">
              <w:rPr>
                <w:rFonts w:eastAsia="Times New Roman" w:cs="Times New Roman"/>
                <w:bCs/>
                <w:sz w:val="16"/>
                <w:szCs w:val="16"/>
              </w:rPr>
              <w:t>- гелевый охлаждающе-согревающий пакет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45831" w14:textId="77777777" w:rsidR="00D3659D" w:rsidRPr="005A24C7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1B37DD" w14:paraId="3412E71D" w14:textId="77777777" w:rsidTr="00652494">
        <w:trPr>
          <w:trHeight w:val="224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C01E7" w14:textId="77777777" w:rsidR="00D3659D" w:rsidRPr="0024532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  <w:lang w:val="en-US"/>
              </w:rPr>
            </w:pPr>
            <w:r w:rsidRPr="0024532D">
              <w:rPr>
                <w:rFonts w:eastAsia="Times New Roman" w:cs="Times New Roman"/>
                <w:bCs/>
                <w:sz w:val="16"/>
                <w:szCs w:val="16"/>
              </w:rPr>
              <w:t>- ножницы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1D55C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1B37DD" w14:paraId="5A23CA08" w14:textId="77777777" w:rsidTr="00652494">
        <w:trPr>
          <w:trHeight w:val="224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92252" w14:textId="77777777" w:rsidR="00D3659D" w:rsidRPr="0024532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B73964">
              <w:rPr>
                <w:rFonts w:eastAsia="Times New Roman" w:cs="Times New Roman"/>
                <w:bCs/>
                <w:sz w:val="16"/>
                <w:szCs w:val="16"/>
              </w:rPr>
              <w:t>- лейкопластырь</w:t>
            </w:r>
            <w:r w:rsidRPr="0024532D">
              <w:rPr>
                <w:rFonts w:eastAsia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67503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167D7F" w14:paraId="496BE6B4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7BDC" w14:textId="77777777" w:rsidR="00D3659D" w:rsidRPr="00167D7F" w:rsidRDefault="00D3659D" w:rsidP="0065249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7D7F">
              <w:rPr>
                <w:rFonts w:cs="Times New Roman"/>
                <w:sz w:val="16"/>
                <w:szCs w:val="16"/>
              </w:rPr>
              <w:t>Зонды желудочные разных размеров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706D" w14:textId="77777777" w:rsidR="00D3659D" w:rsidRPr="00167D7F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167D7F">
              <w:rPr>
                <w:rFonts w:eastAsia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D3659D" w:rsidRPr="00111973" w14:paraId="4B2F699E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0D0" w14:textId="77777777" w:rsidR="00D365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 xml:space="preserve">Перевязочный материал: </w:t>
            </w:r>
            <w:r w:rsidRPr="000B6784">
              <w:rPr>
                <w:rFonts w:eastAsia="Times New Roman" w:cs="Times New Roman"/>
                <w:bCs/>
                <w:sz w:val="16"/>
                <w:szCs w:val="16"/>
              </w:rPr>
              <w:t>1.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 Бинты</w:t>
            </w:r>
          </w:p>
          <w:p w14:paraId="4CBACB35" w14:textId="77777777" w:rsidR="00D365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  <w:r w:rsidRPr="000B6784">
              <w:rPr>
                <w:rFonts w:eastAsia="Times New Roman" w:cs="Times New Roman"/>
                <w:bCs/>
                <w:sz w:val="16"/>
                <w:szCs w:val="16"/>
              </w:rPr>
              <w:t xml:space="preserve">.стерильные салфетки, 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3</w:t>
            </w:r>
            <w:r w:rsidRPr="000B6784">
              <w:rPr>
                <w:rFonts w:eastAsia="Times New Roman" w:cs="Times New Roman"/>
                <w:bCs/>
                <w:sz w:val="16"/>
                <w:szCs w:val="16"/>
              </w:rPr>
              <w:t>.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 </w:t>
            </w:r>
            <w:r w:rsidRPr="000B6784">
              <w:rPr>
                <w:rFonts w:eastAsia="Times New Roman" w:cs="Times New Roman"/>
                <w:bCs/>
                <w:sz w:val="16"/>
                <w:szCs w:val="16"/>
              </w:rPr>
              <w:t>вата,</w:t>
            </w:r>
          </w:p>
          <w:p w14:paraId="35127C75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4</w:t>
            </w:r>
            <w:r w:rsidRPr="000B6784">
              <w:rPr>
                <w:rFonts w:eastAsia="Times New Roman" w:cs="Times New Roman"/>
                <w:bCs/>
                <w:sz w:val="16"/>
                <w:szCs w:val="16"/>
              </w:rPr>
              <w:t xml:space="preserve">.лейкопластырь, </w:t>
            </w:r>
            <w:proofErr w:type="gramStart"/>
            <w:r>
              <w:rPr>
                <w:rFonts w:eastAsia="Times New Roman" w:cs="Times New Roman"/>
                <w:bCs/>
                <w:sz w:val="16"/>
                <w:szCs w:val="16"/>
              </w:rPr>
              <w:t>5</w:t>
            </w:r>
            <w:r w:rsidRPr="000B6784">
              <w:rPr>
                <w:rFonts w:eastAsia="Times New Roman" w:cs="Times New Roman"/>
                <w:bCs/>
                <w:sz w:val="16"/>
                <w:szCs w:val="16"/>
              </w:rPr>
              <w:t>.антисептики</w:t>
            </w:r>
            <w:proofErr w:type="gramEnd"/>
            <w:r w:rsidRPr="000B6784">
              <w:rPr>
                <w:rFonts w:eastAsia="Times New Roman" w:cs="Times New Roman"/>
                <w:bCs/>
                <w:sz w:val="16"/>
                <w:szCs w:val="16"/>
              </w:rPr>
              <w:t xml:space="preserve"> для обработки ран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63EE" w14:textId="77777777" w:rsidR="00D3659D" w:rsidRPr="00111973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111973">
              <w:rPr>
                <w:rFonts w:eastAsia="Times New Roman" w:cs="Times New Roman"/>
                <w:bCs/>
                <w:sz w:val="16"/>
                <w:szCs w:val="16"/>
              </w:rPr>
              <w:t>В наличии</w:t>
            </w:r>
          </w:p>
        </w:tc>
      </w:tr>
      <w:tr w:rsidR="00D3659D" w:rsidRPr="001B37DD" w14:paraId="188BDC54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A92A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Термоконтейнер для транспортировки медицинских иммунобиологических препаратов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9722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:rsidRPr="001B37DD" w14:paraId="0ED0CE85" w14:textId="77777777" w:rsidTr="00652494">
        <w:trPr>
          <w:trHeight w:val="206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4859" w14:textId="77777777" w:rsidR="00D3659D" w:rsidRPr="00D32928" w:rsidRDefault="00D3659D" w:rsidP="0065249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F18DB">
              <w:rPr>
                <w:rFonts w:cs="Times New Roman"/>
                <w:sz w:val="16"/>
                <w:szCs w:val="16"/>
              </w:rPr>
              <w:t>Дозаторы для мыла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46342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3</w:t>
            </w:r>
          </w:p>
        </w:tc>
      </w:tr>
      <w:tr w:rsidR="00D3659D" w14:paraId="6D06813B" w14:textId="77777777" w:rsidTr="00652494">
        <w:trPr>
          <w:trHeight w:val="204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7B3C" w14:textId="77777777" w:rsidR="00D3659D" w:rsidRPr="00D32928" w:rsidRDefault="00D3659D" w:rsidP="0065249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Дозаторы для дез средств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7B278" w14:textId="77777777" w:rsidR="00D365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14:paraId="1686B561" w14:textId="77777777" w:rsidTr="00652494">
        <w:trPr>
          <w:trHeight w:val="204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93E5" w14:textId="77777777" w:rsidR="00D3659D" w:rsidRDefault="00D3659D" w:rsidP="0065249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Автоматический электросушитель для рук с сенсорным датчиком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E7B8D" w14:textId="77777777" w:rsidR="00D365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3</w:t>
            </w:r>
          </w:p>
        </w:tc>
      </w:tr>
      <w:tr w:rsidR="00D3659D" w:rsidRPr="001B37DD" w14:paraId="58DE5C87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05F5" w14:textId="77777777" w:rsidR="00D3659D" w:rsidRPr="00D32928" w:rsidRDefault="00D3659D" w:rsidP="0065249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32928">
              <w:rPr>
                <w:rFonts w:cs="Times New Roman"/>
                <w:sz w:val="16"/>
                <w:szCs w:val="16"/>
              </w:rPr>
              <w:t>Спирт этиловый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58EE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В наличии</w:t>
            </w:r>
          </w:p>
        </w:tc>
      </w:tr>
      <w:tr w:rsidR="00D3659D" w:rsidRPr="00052748" w14:paraId="7CB3FB21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9E7A" w14:textId="77777777" w:rsidR="00D3659D" w:rsidRPr="00052748" w:rsidRDefault="00D3659D" w:rsidP="0065249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52748">
              <w:rPr>
                <w:rFonts w:cs="Times New Roman"/>
                <w:sz w:val="16"/>
                <w:szCs w:val="16"/>
              </w:rPr>
              <w:t>Салфетки спиртовые из мягкого материала для обработки инъекционного поля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9CB0" w14:textId="77777777" w:rsidR="00D3659D" w:rsidRPr="0005274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052748">
              <w:rPr>
                <w:rFonts w:eastAsia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D3659D" w:rsidRPr="00997A84" w14:paraId="34315A26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101C" w14:textId="77777777" w:rsidR="00D3659D" w:rsidRPr="00997A84" w:rsidRDefault="00D3659D" w:rsidP="0065249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proofErr w:type="spellStart"/>
            <w:r w:rsidRPr="00997A84">
              <w:rPr>
                <w:rFonts w:cs="Times New Roman"/>
                <w:sz w:val="16"/>
                <w:szCs w:val="16"/>
              </w:rPr>
              <w:t>Посиндромная</w:t>
            </w:r>
            <w:proofErr w:type="spellEnd"/>
            <w:r w:rsidRPr="00997A84">
              <w:rPr>
                <w:rFonts w:cs="Times New Roman"/>
                <w:sz w:val="16"/>
                <w:szCs w:val="16"/>
              </w:rPr>
              <w:t xml:space="preserve"> укладка медикаментов и перевязочных материалов для оказания неотложной медицинской помощи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C409" w14:textId="77777777" w:rsidR="00D3659D" w:rsidRPr="00997A84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</w:tr>
      <w:tr w:rsidR="00D3659D" w:rsidRPr="001B37DD" w14:paraId="0533EC13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537" w14:textId="77777777" w:rsidR="00D3659D" w:rsidRPr="00D32928" w:rsidRDefault="00D3659D" w:rsidP="0065249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32928">
              <w:rPr>
                <w:rFonts w:cs="Times New Roman"/>
                <w:sz w:val="16"/>
                <w:szCs w:val="16"/>
              </w:rPr>
              <w:t>Дезинфицирующие средства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9EC6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В наличии</w:t>
            </w:r>
          </w:p>
        </w:tc>
      </w:tr>
      <w:tr w:rsidR="00D3659D" w14:paraId="1CF2FF43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35B9" w14:textId="77777777" w:rsidR="00D3659D" w:rsidRPr="00D32928" w:rsidRDefault="00D3659D" w:rsidP="0065249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5354AC">
              <w:rPr>
                <w:rFonts w:eastAsia="Times New Roman" w:cs="Times New Roman"/>
                <w:bCs/>
                <w:sz w:val="16"/>
                <w:szCs w:val="16"/>
              </w:rPr>
              <w:t>Ведро с педальной крышкой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C31D" w14:textId="77777777" w:rsidR="00D365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1B37DD" w14:paraId="43211F1A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6B02" w14:textId="77777777" w:rsidR="00D3659D" w:rsidRPr="00D32928" w:rsidRDefault="00D3659D" w:rsidP="0065249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32928">
              <w:rPr>
                <w:rFonts w:cs="Times New Roman"/>
                <w:sz w:val="16"/>
                <w:szCs w:val="16"/>
              </w:rPr>
              <w:t>Емкость для дезинфицирующих средств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203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1B37DD" w14:paraId="6E1B9DC4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0342" w14:textId="77777777" w:rsidR="00D3659D" w:rsidRPr="00D32928" w:rsidRDefault="00D3659D" w:rsidP="0065249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32928">
              <w:rPr>
                <w:rFonts w:cs="Times New Roman"/>
                <w:sz w:val="16"/>
                <w:szCs w:val="16"/>
              </w:rPr>
              <w:t xml:space="preserve">Емкость - </w:t>
            </w:r>
            <w:proofErr w:type="spellStart"/>
            <w:r w:rsidRPr="00D32928">
              <w:rPr>
                <w:rFonts w:cs="Times New Roman"/>
                <w:sz w:val="16"/>
                <w:szCs w:val="16"/>
              </w:rPr>
              <w:t>непрокалываемый</w:t>
            </w:r>
            <w:proofErr w:type="spellEnd"/>
            <w:r w:rsidRPr="00D32928">
              <w:rPr>
                <w:rFonts w:cs="Times New Roman"/>
                <w:sz w:val="16"/>
                <w:szCs w:val="16"/>
              </w:rPr>
              <w:t xml:space="preserve"> контейнер с крышкой для дезинфекции отработанных шприцев, тампонов, использованных вакцин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DA83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:rsidRPr="001B37DD" w14:paraId="0494F43F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61AA" w14:textId="77777777" w:rsidR="00D3659D" w:rsidRPr="00D32928" w:rsidRDefault="00D3659D" w:rsidP="0065249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32928">
              <w:rPr>
                <w:rFonts w:cs="Times New Roman"/>
                <w:sz w:val="16"/>
                <w:szCs w:val="16"/>
              </w:rPr>
              <w:t xml:space="preserve">Стол </w:t>
            </w:r>
            <w:r>
              <w:rPr>
                <w:rFonts w:cs="Times New Roman"/>
                <w:sz w:val="16"/>
                <w:szCs w:val="16"/>
              </w:rPr>
              <w:t>для кабинета 1-но тумбовый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7B2B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1B37DD" w14:paraId="36464F13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BD45" w14:textId="77777777" w:rsidR="00D3659D" w:rsidRPr="00D32928" w:rsidRDefault="00D3659D" w:rsidP="0065249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32928">
              <w:rPr>
                <w:rFonts w:cs="Times New Roman"/>
                <w:sz w:val="16"/>
                <w:szCs w:val="16"/>
              </w:rPr>
              <w:t>Стул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C99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6</w:t>
            </w:r>
          </w:p>
        </w:tc>
      </w:tr>
      <w:tr w:rsidR="00D3659D" w14:paraId="697310F2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6F68" w14:textId="77777777" w:rsidR="00D3659D" w:rsidRPr="00D32928" w:rsidRDefault="00D3659D" w:rsidP="0065249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Кушетка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 медицинская смотровая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B03" w14:textId="77777777" w:rsidR="00D365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14:paraId="20E164D6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1277" w14:textId="77777777" w:rsidR="00D3659D" w:rsidRPr="00D32928" w:rsidRDefault="00D3659D" w:rsidP="00652494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Ширма медицинская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576A" w14:textId="77777777" w:rsidR="00D365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14:paraId="711B46BA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2BCE" w14:textId="77777777" w:rsidR="00D3659D" w:rsidRPr="00D32928" w:rsidRDefault="00D3659D" w:rsidP="00652494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Шкаф медицинский для хранения лекарственных средств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2AF1" w14:textId="77777777" w:rsidR="00D365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14:paraId="577B1AF3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42FC" w14:textId="77777777" w:rsidR="00D3659D" w:rsidRPr="00D32928" w:rsidRDefault="00D3659D" w:rsidP="00652494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Шкаф для хранения медицинской документации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894D" w14:textId="77777777" w:rsidR="00D365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1B37DD" w14:paraId="44C19227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BD29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Стол медицинский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A26A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:rsidRPr="001B37DD" w14:paraId="4A1427FC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AD3F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Столик инструментальный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23E1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:rsidRPr="001B37DD" w14:paraId="4895FE4A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BFB3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Столик манипуляционный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DEA4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:rsidRPr="001B37DD" w14:paraId="21D8D7F2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3D04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Лампа настольная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9E04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14:paraId="4A9F6E6A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2640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Бикс большой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15BA" w14:textId="77777777" w:rsidR="00D365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1B37DD" w14:paraId="2B0EADCB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BD49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Бикс малый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7F20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880877" w14:paraId="720995D0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FCF1" w14:textId="77777777" w:rsidR="00D3659D" w:rsidRPr="00880877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880877">
              <w:rPr>
                <w:rFonts w:eastAsia="Times New Roman" w:cs="Times New Roman"/>
                <w:bCs/>
                <w:sz w:val="16"/>
                <w:szCs w:val="16"/>
              </w:rPr>
              <w:t>Пинцет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8C3C" w14:textId="77777777" w:rsidR="00D3659D" w:rsidRPr="00880877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880877">
              <w:rPr>
                <w:rFonts w:eastAsia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D3659D" w:rsidRPr="00002263" w14:paraId="37696529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395B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Кор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н</w:t>
            </w: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цанг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4E5F" w14:textId="77777777" w:rsidR="00D3659D" w:rsidRPr="00002263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002263">
              <w:rPr>
                <w:rFonts w:eastAsia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D3659D" w:rsidRPr="001B37DD" w14:paraId="117295E5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5A96C8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Ножницы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75C08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1B37DD" w14:paraId="1821AE5C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36BF" w14:textId="77777777" w:rsidR="00D3659D" w:rsidRPr="00D32928" w:rsidRDefault="00D3659D" w:rsidP="0065249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32928">
              <w:rPr>
                <w:rFonts w:cs="Times New Roman"/>
                <w:sz w:val="16"/>
                <w:szCs w:val="16"/>
              </w:rPr>
              <w:t>Персональный компьютер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54E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:rsidRPr="001B37DD" w14:paraId="4CBE0947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BDFC" w14:textId="77777777" w:rsidR="00D3659D" w:rsidRPr="00D32928" w:rsidRDefault="00D3659D" w:rsidP="0065249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32928">
              <w:rPr>
                <w:rFonts w:cs="Times New Roman"/>
                <w:sz w:val="16"/>
                <w:szCs w:val="16"/>
              </w:rPr>
              <w:t>Принтер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017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:rsidRPr="001B37DD" w14:paraId="2CB72A17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C81A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Калькулятор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6915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1B37DD" w14:paraId="70823126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7792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Сейф для хранения медикаментов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CCE5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:rsidRPr="00F97696" w14:paraId="78C92349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7557" w14:textId="77777777" w:rsidR="00D3659D" w:rsidRPr="00F97696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F97696">
              <w:rPr>
                <w:rFonts w:eastAsia="Times New Roman" w:cs="Times New Roman"/>
                <w:bCs/>
                <w:sz w:val="16"/>
                <w:szCs w:val="16"/>
              </w:rPr>
              <w:t>Халат медицинский многоразовый шт.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723B" w14:textId="77777777" w:rsidR="00D3659D" w:rsidRPr="00F97696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F97696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3659D" w:rsidRPr="009D2C9D" w14:paraId="7303D988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B043" w14:textId="77777777" w:rsidR="00D3659D" w:rsidRPr="009D2C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9D2C9D">
              <w:rPr>
                <w:rFonts w:eastAsia="Times New Roman" w:cs="Times New Roman"/>
                <w:bCs/>
                <w:sz w:val="16"/>
                <w:szCs w:val="16"/>
              </w:rPr>
              <w:t>Шапочки одноразовые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E735" w14:textId="77777777" w:rsidR="00D3659D" w:rsidRPr="009D2C9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9D2C9D">
              <w:rPr>
                <w:rFonts w:eastAsia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D3659D" w:rsidRPr="001B37DD" w14:paraId="494D99EC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2B37" w14:textId="77777777" w:rsidR="00D3659D" w:rsidRPr="00D32928" w:rsidRDefault="00D3659D" w:rsidP="0065249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32928">
              <w:rPr>
                <w:rFonts w:cs="Times New Roman"/>
                <w:sz w:val="16"/>
                <w:szCs w:val="16"/>
              </w:rPr>
              <w:t>Маски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413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D3659D" w:rsidRPr="001B37DD" w14:paraId="0725EB1D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D7AA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Коврик (1,0 м х 1,5 м)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61F0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D3659D" w:rsidRPr="001B37DD" w14:paraId="17BBFB40" w14:textId="77777777" w:rsidTr="00652494">
        <w:trPr>
          <w:trHeight w:val="20"/>
          <w:jc w:val="center"/>
        </w:trPr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707B" w14:textId="77777777" w:rsidR="00D3659D" w:rsidRPr="00D32928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 w:rsidRPr="00D32928">
              <w:rPr>
                <w:rFonts w:eastAsia="Times New Roman" w:cs="Times New Roman"/>
                <w:bCs/>
                <w:sz w:val="16"/>
                <w:szCs w:val="16"/>
              </w:rPr>
              <w:t>Комплект оборудования для наглядной пропаганды здорового образа жизни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A52" w14:textId="77777777" w:rsidR="00D3659D" w:rsidRPr="001B37DD" w:rsidRDefault="00D3659D" w:rsidP="00652494">
            <w:pPr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</w:tbl>
    <w:p w14:paraId="041CD4DD" w14:textId="77777777" w:rsidR="00D3659D" w:rsidRDefault="00D3659D" w:rsidP="00441C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050C9AF" w14:textId="77777777" w:rsidR="00E3660D" w:rsidRPr="00D3659D" w:rsidRDefault="00441C2F" w:rsidP="00441C2F">
      <w:pPr>
        <w:jc w:val="both"/>
        <w:rPr>
          <w:rFonts w:ascii="Times New Roman" w:hAnsi="Times New Roman" w:cs="Times New Roman"/>
          <w:sz w:val="28"/>
          <w:szCs w:val="28"/>
        </w:rPr>
      </w:pPr>
      <w:r w:rsidRPr="00D3659D">
        <w:rPr>
          <w:rFonts w:ascii="Times New Roman" w:hAnsi="Times New Roman" w:cs="Times New Roman"/>
          <w:sz w:val="28"/>
          <w:szCs w:val="28"/>
        </w:rPr>
        <w:t>Медицинский персонал несет ответственность за здоровье и физическое развитие детей, проведение лечебно-профилактических мероприятий, гигиенических норм, режима и обеспечение качества питания</w:t>
      </w:r>
      <w:r w:rsidR="00E3660D" w:rsidRPr="00D3659D">
        <w:rPr>
          <w:rFonts w:ascii="Times New Roman" w:hAnsi="Times New Roman" w:cs="Times New Roman"/>
          <w:sz w:val="28"/>
          <w:szCs w:val="28"/>
        </w:rPr>
        <w:t xml:space="preserve">, </w:t>
      </w:r>
      <w:r w:rsidRPr="00D3659D">
        <w:rPr>
          <w:rFonts w:ascii="Times New Roman" w:hAnsi="Times New Roman" w:cs="Times New Roman"/>
          <w:sz w:val="28"/>
          <w:szCs w:val="28"/>
        </w:rPr>
        <w:t>соблюдение</w:t>
      </w:r>
      <w:r w:rsidR="00E3660D" w:rsidRPr="00D3659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3659D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="00E3660D" w:rsidRPr="00D3659D">
        <w:rPr>
          <w:rFonts w:ascii="Times New Roman" w:hAnsi="Times New Roman" w:cs="Times New Roman"/>
          <w:sz w:val="28"/>
          <w:szCs w:val="28"/>
        </w:rPr>
        <w:t>.</w:t>
      </w:r>
    </w:p>
    <w:p w14:paraId="06E44C21" w14:textId="7656194F" w:rsidR="00441C2F" w:rsidRPr="00D3659D" w:rsidRDefault="00441C2F" w:rsidP="00441C2F">
      <w:pPr>
        <w:jc w:val="both"/>
        <w:rPr>
          <w:rFonts w:ascii="Times New Roman" w:hAnsi="Times New Roman" w:cs="Times New Roman"/>
          <w:sz w:val="28"/>
          <w:szCs w:val="28"/>
        </w:rPr>
      </w:pPr>
      <w:r w:rsidRPr="00D3659D">
        <w:rPr>
          <w:rFonts w:ascii="Times New Roman" w:hAnsi="Times New Roman" w:cs="Times New Roman"/>
          <w:sz w:val="28"/>
          <w:szCs w:val="28"/>
        </w:rPr>
        <w:t>Сотрудники ДОУ проходят ежегодные профессиональные медицинские осмотры в соответствии с п. 25 раздела «VI. Выполняемые работы» приложения к Порядку № 29н. Приказ № 29н вступил в законную силу с 1 апреля 2021 года и действует до 1 апреля 2027 год</w:t>
      </w:r>
      <w:r w:rsidR="00E3660D" w:rsidRPr="00D3659D">
        <w:rPr>
          <w:rFonts w:ascii="Times New Roman" w:hAnsi="Times New Roman" w:cs="Times New Roman"/>
          <w:sz w:val="28"/>
          <w:szCs w:val="28"/>
        </w:rPr>
        <w:t>.</w:t>
      </w:r>
    </w:p>
    <w:sectPr w:rsidR="00441C2F" w:rsidRPr="00D36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2F"/>
    <w:rsid w:val="00247E36"/>
    <w:rsid w:val="00271790"/>
    <w:rsid w:val="002965E2"/>
    <w:rsid w:val="003A7281"/>
    <w:rsid w:val="00431682"/>
    <w:rsid w:val="00441C2F"/>
    <w:rsid w:val="004E5DE4"/>
    <w:rsid w:val="008C494B"/>
    <w:rsid w:val="00AB0D31"/>
    <w:rsid w:val="00D3659D"/>
    <w:rsid w:val="00E3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B5BB"/>
  <w15:chartTrackingRefBased/>
  <w15:docId w15:val="{A16E15A5-2C3B-4F43-9BB0-94EB799C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C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C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C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C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C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C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C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C2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3659D"/>
    <w:pPr>
      <w:spacing w:after="0" w:line="240" w:lineRule="auto"/>
    </w:pPr>
    <w:rPr>
      <w:rFonts w:ascii="Times New Roman" w:hAnsi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2025-10-15T16:02:00Z</dcterms:created>
  <dcterms:modified xsi:type="dcterms:W3CDTF">2025-10-15T17:18:00Z</dcterms:modified>
</cp:coreProperties>
</file>